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69F6B8DA" w14:textId="5B440C75" w:rsidR="00F32837" w:rsidRPr="002B2961" w:rsidRDefault="00F32837" w:rsidP="00F3283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2B2961">
        <w:rPr>
          <w:rFonts w:ascii="Arial" w:hAnsi="Arial" w:cs="Arial"/>
          <w:szCs w:val="24"/>
        </w:rPr>
        <w:t>TEISĖJŲ TARYBOS POSĖDŽIO</w:t>
      </w:r>
    </w:p>
    <w:p w14:paraId="391E832C" w14:textId="77777777" w:rsidR="00F32837" w:rsidRPr="002B2961" w:rsidRDefault="00F32837" w:rsidP="00F3283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2B2961">
        <w:rPr>
          <w:rFonts w:ascii="Arial" w:hAnsi="Arial" w:cs="Arial"/>
          <w:szCs w:val="24"/>
        </w:rPr>
        <w:t>DARBOTVARKĖ</w:t>
      </w:r>
    </w:p>
    <w:p w14:paraId="629B121D" w14:textId="77777777" w:rsidR="00F32837" w:rsidRPr="002B2961" w:rsidRDefault="00F32837" w:rsidP="00F3283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212C849" w14:textId="79A8189C" w:rsidR="00F32837" w:rsidRPr="00431108" w:rsidRDefault="00F32837" w:rsidP="00F32837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6E50D7">
        <w:rPr>
          <w:rFonts w:ascii="Arial" w:hAnsi="Arial" w:cs="Arial"/>
          <w:i/>
          <w:iCs/>
          <w:sz w:val="24"/>
          <w:szCs w:val="24"/>
        </w:rPr>
        <w:t>Posėdis vyks 2024 m</w:t>
      </w:r>
      <w:r w:rsidRPr="00431108">
        <w:rPr>
          <w:rFonts w:ascii="Arial" w:hAnsi="Arial" w:cs="Arial"/>
          <w:i/>
          <w:iCs/>
          <w:sz w:val="24"/>
          <w:szCs w:val="24"/>
        </w:rPr>
        <w:t xml:space="preserve">. </w:t>
      </w:r>
      <w:r w:rsidR="00191F44" w:rsidRPr="00431108">
        <w:rPr>
          <w:rFonts w:ascii="Arial" w:hAnsi="Arial" w:cs="Arial"/>
          <w:i/>
          <w:iCs/>
          <w:sz w:val="24"/>
          <w:szCs w:val="24"/>
        </w:rPr>
        <w:t>rugpjūčio</w:t>
      </w:r>
      <w:r w:rsidR="00431108" w:rsidRPr="00431108">
        <w:rPr>
          <w:rFonts w:ascii="Arial" w:hAnsi="Arial" w:cs="Arial"/>
          <w:i/>
          <w:iCs/>
          <w:sz w:val="24"/>
          <w:szCs w:val="24"/>
        </w:rPr>
        <w:t xml:space="preserve"> </w:t>
      </w:r>
      <w:r w:rsidR="00953090">
        <w:rPr>
          <w:rFonts w:ascii="Arial" w:hAnsi="Arial" w:cs="Arial"/>
          <w:i/>
          <w:iCs/>
          <w:sz w:val="24"/>
          <w:szCs w:val="24"/>
        </w:rPr>
        <w:t>30</w:t>
      </w:r>
      <w:r w:rsidR="00191F44" w:rsidRPr="00431108">
        <w:rPr>
          <w:rFonts w:ascii="Arial" w:hAnsi="Arial" w:cs="Arial"/>
          <w:i/>
          <w:iCs/>
          <w:sz w:val="24"/>
          <w:szCs w:val="24"/>
        </w:rPr>
        <w:t xml:space="preserve"> </w:t>
      </w:r>
      <w:r w:rsidR="00017870" w:rsidRPr="00431108">
        <w:rPr>
          <w:rFonts w:ascii="Arial" w:hAnsi="Arial" w:cs="Arial"/>
          <w:i/>
          <w:iCs/>
          <w:sz w:val="24"/>
          <w:szCs w:val="24"/>
        </w:rPr>
        <w:t>d.</w:t>
      </w:r>
      <w:r w:rsidRPr="00431108">
        <w:rPr>
          <w:rFonts w:ascii="Arial" w:hAnsi="Arial" w:cs="Arial"/>
          <w:i/>
          <w:iCs/>
          <w:sz w:val="24"/>
          <w:szCs w:val="24"/>
        </w:rPr>
        <w:t xml:space="preserve"> 1</w:t>
      </w:r>
      <w:r w:rsidR="006518DC" w:rsidRPr="00431108">
        <w:rPr>
          <w:rFonts w:ascii="Arial" w:hAnsi="Arial" w:cs="Arial"/>
          <w:i/>
          <w:iCs/>
          <w:sz w:val="24"/>
          <w:szCs w:val="24"/>
        </w:rPr>
        <w:t>0</w:t>
      </w:r>
      <w:r w:rsidRPr="00431108">
        <w:rPr>
          <w:rFonts w:ascii="Arial" w:hAnsi="Arial" w:cs="Arial"/>
          <w:i/>
          <w:iCs/>
          <w:sz w:val="24"/>
          <w:szCs w:val="24"/>
        </w:rPr>
        <w:t>.00 val.</w:t>
      </w:r>
    </w:p>
    <w:p w14:paraId="0028E897" w14:textId="77777777" w:rsidR="00953090" w:rsidRPr="00F83B81" w:rsidRDefault="00953090" w:rsidP="00953090">
      <w:pPr>
        <w:pStyle w:val="Antrat2"/>
        <w:spacing w:line="276" w:lineRule="auto"/>
        <w:jc w:val="center"/>
        <w:rPr>
          <w:rFonts w:ascii="Arial" w:hAnsi="Arial" w:cs="Arial"/>
          <w:i/>
          <w:iCs/>
          <w:szCs w:val="24"/>
        </w:rPr>
      </w:pPr>
      <w:bookmarkStart w:id="0" w:name="_Hlk160462315"/>
      <w:r w:rsidRPr="006E50D7">
        <w:rPr>
          <w:rFonts w:ascii="Arial" w:hAnsi="Arial" w:cs="Arial"/>
          <w:i/>
          <w:iCs/>
          <w:szCs w:val="24"/>
        </w:rPr>
        <w:t>Nacionalinėje teismų administracijoje mišriu būdu, naudojant Zoom vaizdo konferencijų ir pokalbių platformą</w:t>
      </w:r>
    </w:p>
    <w:p w14:paraId="07D9E9A1" w14:textId="77777777" w:rsidR="006518DC" w:rsidRDefault="006518DC" w:rsidP="005D17EC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14:paraId="74CC7F1F" w14:textId="606650EA" w:rsidR="002A0106" w:rsidRPr="00507E75" w:rsidRDefault="006518DC" w:rsidP="000034C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507E75">
        <w:rPr>
          <w:rFonts w:ascii="Arial" w:hAnsi="Arial" w:cs="Arial"/>
          <w:szCs w:val="24"/>
        </w:rPr>
        <w:t>1. Dėl patarimo Lietuvo</w:t>
      </w:r>
      <w:r w:rsidR="00F83B81" w:rsidRPr="00507E75">
        <w:rPr>
          <w:rFonts w:ascii="Arial" w:hAnsi="Arial" w:cs="Arial"/>
          <w:szCs w:val="24"/>
        </w:rPr>
        <w:t xml:space="preserve">s </w:t>
      </w:r>
      <w:r w:rsidRPr="00507E75">
        <w:rPr>
          <w:rFonts w:ascii="Arial" w:hAnsi="Arial" w:cs="Arial"/>
          <w:szCs w:val="24"/>
        </w:rPr>
        <w:t>Respublikos Prezidentui teisėjų karjeros klausimais (pranešėjas – A</w:t>
      </w:r>
      <w:r w:rsidR="00FA1E74">
        <w:rPr>
          <w:rFonts w:ascii="Arial" w:hAnsi="Arial" w:cs="Arial"/>
          <w:szCs w:val="24"/>
        </w:rPr>
        <w:t>ndrius</w:t>
      </w:r>
      <w:r w:rsidRPr="00507E75">
        <w:rPr>
          <w:rFonts w:ascii="Arial" w:hAnsi="Arial" w:cs="Arial"/>
          <w:szCs w:val="24"/>
        </w:rPr>
        <w:t xml:space="preserve"> Kabišaitis): </w:t>
      </w:r>
    </w:p>
    <w:p w14:paraId="4274DF58" w14:textId="233581B9" w:rsidR="00870F94" w:rsidRDefault="006518DC" w:rsidP="000034CD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507E75">
        <w:rPr>
          <w:rFonts w:ascii="Arial" w:hAnsi="Arial" w:cs="Arial"/>
          <w:szCs w:val="24"/>
        </w:rPr>
        <w:t xml:space="preserve">1.1. </w:t>
      </w:r>
      <w:r w:rsidR="00870F94" w:rsidRPr="00870F94">
        <w:rPr>
          <w:rFonts w:ascii="Arial" w:hAnsi="Arial" w:cs="Arial"/>
        </w:rPr>
        <w:t xml:space="preserve">Dėl patarimo Lietuvos Respublikos Prezidentui atleisti </w:t>
      </w:r>
      <w:r w:rsidR="00870F94" w:rsidRPr="00870F94">
        <w:rPr>
          <w:rStyle w:val="Paprastas"/>
          <w:rFonts w:ascii="Arial" w:hAnsi="Arial" w:cs="Arial"/>
          <w:b/>
          <w:bCs/>
          <w:szCs w:val="24"/>
        </w:rPr>
        <w:t>VIRGINIJĄ GUDYNIENĘ</w:t>
      </w:r>
      <w:r w:rsidR="00870F94" w:rsidRPr="00870F94">
        <w:rPr>
          <w:rStyle w:val="Paprastas"/>
          <w:rFonts w:ascii="Arial" w:hAnsi="Arial" w:cs="Arial"/>
          <w:szCs w:val="24"/>
        </w:rPr>
        <w:t xml:space="preserve"> iš Kauno apygardos teismo teisėjo pareigų, pasibaigus įgaliojimų laikui;</w:t>
      </w:r>
      <w:r w:rsidR="00870F94">
        <w:rPr>
          <w:rStyle w:val="Paprastas"/>
          <w:rFonts w:ascii="Arial" w:hAnsi="Arial" w:cs="Arial"/>
          <w:szCs w:val="24"/>
        </w:rPr>
        <w:t xml:space="preserve"> </w:t>
      </w:r>
    </w:p>
    <w:p w14:paraId="53EAAA99" w14:textId="649380C0" w:rsidR="00870F94" w:rsidRDefault="00870F94" w:rsidP="000034CD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1.2. </w:t>
      </w:r>
      <w:r w:rsidRPr="00870F94">
        <w:rPr>
          <w:rFonts w:ascii="Arial" w:hAnsi="Arial" w:cs="Arial"/>
        </w:rPr>
        <w:t xml:space="preserve">Dėl patarimo Lietuvos Respublikos Prezidentui atleisti </w:t>
      </w:r>
      <w:r>
        <w:rPr>
          <w:rStyle w:val="Paprastas"/>
          <w:rFonts w:ascii="Arial" w:hAnsi="Arial" w:cs="Arial"/>
          <w:b/>
          <w:bCs/>
          <w:szCs w:val="24"/>
        </w:rPr>
        <w:t xml:space="preserve">VIDĄ JEGOROVIENĘ </w:t>
      </w:r>
      <w:r w:rsidRPr="00870F94">
        <w:rPr>
          <w:rStyle w:val="Paprastas"/>
          <w:rFonts w:ascii="Arial" w:hAnsi="Arial" w:cs="Arial"/>
          <w:szCs w:val="24"/>
        </w:rPr>
        <w:t xml:space="preserve">iš Kauno </w:t>
      </w:r>
      <w:r>
        <w:rPr>
          <w:rStyle w:val="Paprastas"/>
          <w:rFonts w:ascii="Arial" w:hAnsi="Arial" w:cs="Arial"/>
          <w:szCs w:val="24"/>
        </w:rPr>
        <w:t>apylinkės</w:t>
      </w:r>
      <w:r w:rsidRPr="00870F94">
        <w:rPr>
          <w:rStyle w:val="Paprastas"/>
          <w:rFonts w:ascii="Arial" w:hAnsi="Arial" w:cs="Arial"/>
          <w:szCs w:val="24"/>
        </w:rPr>
        <w:t xml:space="preserve"> teismo </w:t>
      </w:r>
      <w:r>
        <w:rPr>
          <w:rStyle w:val="Paprastas"/>
          <w:rFonts w:ascii="Arial" w:hAnsi="Arial" w:cs="Arial"/>
          <w:szCs w:val="24"/>
        </w:rPr>
        <w:t xml:space="preserve">Kauno rūmų </w:t>
      </w:r>
      <w:r w:rsidRPr="00870F94">
        <w:rPr>
          <w:rStyle w:val="Paprastas"/>
          <w:rFonts w:ascii="Arial" w:hAnsi="Arial" w:cs="Arial"/>
          <w:szCs w:val="24"/>
        </w:rPr>
        <w:t>teisėjo pareigų;</w:t>
      </w:r>
      <w:r>
        <w:rPr>
          <w:rStyle w:val="Paprastas"/>
          <w:rFonts w:ascii="Arial" w:hAnsi="Arial" w:cs="Arial"/>
          <w:szCs w:val="24"/>
        </w:rPr>
        <w:t xml:space="preserve"> </w:t>
      </w:r>
    </w:p>
    <w:p w14:paraId="5D8186F2" w14:textId="77777777" w:rsidR="00E468FA" w:rsidRPr="00E468FA" w:rsidRDefault="00E468FA" w:rsidP="000034CD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E468FA">
        <w:rPr>
          <w:rFonts w:ascii="Arial" w:hAnsi="Arial" w:cs="Arial"/>
          <w:szCs w:val="24"/>
        </w:rPr>
        <w:t xml:space="preserve">1.3. </w:t>
      </w:r>
      <w:r w:rsidRPr="00E468FA">
        <w:rPr>
          <w:rFonts w:ascii="Arial" w:hAnsi="Arial" w:cs="Arial"/>
        </w:rPr>
        <w:t xml:space="preserve">Dėl patarimo Lietuvos Respublikos Prezidentui atleisti </w:t>
      </w:r>
      <w:r w:rsidRPr="00E468FA">
        <w:rPr>
          <w:rStyle w:val="Paprastas"/>
          <w:rFonts w:ascii="Arial" w:hAnsi="Arial" w:cs="Arial"/>
          <w:b/>
          <w:bCs/>
          <w:szCs w:val="24"/>
        </w:rPr>
        <w:t>ALFREDĄ JUKNEVIČIŲ</w:t>
      </w:r>
      <w:r w:rsidRPr="00E468FA">
        <w:rPr>
          <w:rStyle w:val="Paprastas"/>
          <w:rFonts w:ascii="Arial" w:hAnsi="Arial" w:cs="Arial"/>
          <w:szCs w:val="24"/>
        </w:rPr>
        <w:t xml:space="preserve"> iš Vilniaus regiono apylinkės teismo Vilniaus rajono rūmų teisėjo pareigų, pasibaigus įgaliojimų laikui; </w:t>
      </w:r>
    </w:p>
    <w:p w14:paraId="17851968" w14:textId="704F83A3" w:rsidR="00E468FA" w:rsidRPr="00E468FA" w:rsidRDefault="00E468FA" w:rsidP="000034CD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E468FA">
        <w:rPr>
          <w:rFonts w:ascii="Arial" w:hAnsi="Arial" w:cs="Arial"/>
          <w:szCs w:val="24"/>
        </w:rPr>
        <w:t xml:space="preserve">1.4. </w:t>
      </w:r>
      <w:r w:rsidRPr="00E468FA">
        <w:rPr>
          <w:rFonts w:ascii="Arial" w:hAnsi="Arial" w:cs="Arial"/>
        </w:rPr>
        <w:t xml:space="preserve">Dėl patarimo Lietuvos Respublikos Prezidentui atleisti </w:t>
      </w:r>
      <w:r w:rsidRPr="00E468FA">
        <w:rPr>
          <w:rStyle w:val="Paprastas"/>
          <w:rFonts w:ascii="Arial" w:hAnsi="Arial" w:cs="Arial"/>
          <w:b/>
          <w:bCs/>
          <w:szCs w:val="24"/>
        </w:rPr>
        <w:t>VIRGINĄ PANKAUSKIENĘ</w:t>
      </w:r>
      <w:r w:rsidRPr="00E468FA">
        <w:rPr>
          <w:rStyle w:val="Paprastas"/>
          <w:rFonts w:ascii="Arial" w:hAnsi="Arial" w:cs="Arial"/>
          <w:szCs w:val="24"/>
        </w:rPr>
        <w:t xml:space="preserve"> iš Tauragės apylinkės teismo Šilutės rūmų teisėjo pareigų nuo 2024 m. spalio 1 d.</w:t>
      </w:r>
      <w:r w:rsidR="00EB0806">
        <w:rPr>
          <w:rStyle w:val="Paprastas"/>
          <w:rFonts w:ascii="Arial" w:hAnsi="Arial" w:cs="Arial"/>
          <w:szCs w:val="24"/>
        </w:rPr>
        <w:t xml:space="preserve"> savo noru</w:t>
      </w:r>
      <w:r w:rsidRPr="00E468FA">
        <w:rPr>
          <w:rStyle w:val="Paprastas"/>
          <w:rFonts w:ascii="Arial" w:hAnsi="Arial" w:cs="Arial"/>
          <w:szCs w:val="24"/>
        </w:rPr>
        <w:t xml:space="preserve">; </w:t>
      </w:r>
    </w:p>
    <w:p w14:paraId="6DF24532" w14:textId="3D724A4A" w:rsidR="001151E0" w:rsidRDefault="001151E0" w:rsidP="000034CD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1.5. </w:t>
      </w:r>
      <w:r w:rsidRPr="001151E0">
        <w:rPr>
          <w:rFonts w:ascii="Arial" w:hAnsi="Arial" w:cs="Arial"/>
          <w:szCs w:val="24"/>
        </w:rPr>
        <w:t xml:space="preserve">Dėl patarimo Lietuvos Respublikos Prezidentui atleisti </w:t>
      </w:r>
      <w:r w:rsidRPr="001151E0">
        <w:rPr>
          <w:rStyle w:val="Paprastas"/>
          <w:rFonts w:ascii="Arial" w:hAnsi="Arial" w:cs="Arial"/>
          <w:b/>
          <w:bCs/>
          <w:szCs w:val="24"/>
        </w:rPr>
        <w:t>GENOVAITĘ VAIZGĖLIENĘ</w:t>
      </w:r>
      <w:r w:rsidRPr="001151E0">
        <w:rPr>
          <w:rStyle w:val="Paprastas"/>
          <w:rFonts w:ascii="Arial" w:hAnsi="Arial" w:cs="Arial"/>
          <w:szCs w:val="24"/>
        </w:rPr>
        <w:t xml:space="preserve"> iš Klaipėdos apylinkės teismo Klaipėdos miesto rūmų teisėjo pareigų, pasibaigus įgaliojimų laikui;</w:t>
      </w:r>
    </w:p>
    <w:p w14:paraId="11E25BDF" w14:textId="77777777" w:rsidR="00500F3F" w:rsidRDefault="007575DA" w:rsidP="000034C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1.6. </w:t>
      </w:r>
      <w:r w:rsidRPr="001151E0">
        <w:rPr>
          <w:rFonts w:ascii="Arial" w:hAnsi="Arial" w:cs="Arial"/>
          <w:szCs w:val="24"/>
        </w:rPr>
        <w:t>Dėl patarimo Lietuvos Respublikos Prezidentui</w:t>
      </w:r>
      <w:r>
        <w:rPr>
          <w:rFonts w:ascii="Arial" w:hAnsi="Arial" w:cs="Arial"/>
          <w:szCs w:val="24"/>
        </w:rPr>
        <w:t xml:space="preserve"> skirti Klaipėdos apygardos teismo teisėją </w:t>
      </w:r>
      <w:r w:rsidRPr="007575DA">
        <w:rPr>
          <w:rFonts w:ascii="Arial" w:hAnsi="Arial" w:cs="Arial"/>
          <w:b/>
          <w:bCs/>
          <w:szCs w:val="24"/>
        </w:rPr>
        <w:t>MARIŲ DOBROVOLSKĮ</w:t>
      </w:r>
      <w:r>
        <w:rPr>
          <w:rFonts w:ascii="Arial" w:hAnsi="Arial" w:cs="Arial"/>
          <w:szCs w:val="24"/>
        </w:rPr>
        <w:t xml:space="preserve"> šio teismo pirmininku;</w:t>
      </w:r>
      <w:r w:rsidR="00500F3F">
        <w:rPr>
          <w:rFonts w:ascii="Arial" w:hAnsi="Arial" w:cs="Arial"/>
          <w:szCs w:val="24"/>
        </w:rPr>
        <w:t xml:space="preserve"> </w:t>
      </w:r>
    </w:p>
    <w:p w14:paraId="239885AB" w14:textId="4454CDC6" w:rsidR="00500F3F" w:rsidRPr="00500F3F" w:rsidRDefault="00500F3F" w:rsidP="000034C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1.7. </w:t>
      </w:r>
      <w:r w:rsidRPr="001151E0">
        <w:rPr>
          <w:rFonts w:ascii="Arial" w:hAnsi="Arial" w:cs="Arial"/>
          <w:szCs w:val="24"/>
        </w:rPr>
        <w:t>Dėl patarimo Lietuvos Respublikos Prezidentui</w:t>
      </w:r>
      <w:r>
        <w:rPr>
          <w:rFonts w:ascii="Arial" w:hAnsi="Arial" w:cs="Arial"/>
          <w:szCs w:val="24"/>
        </w:rPr>
        <w:t xml:space="preserve"> skirti </w:t>
      </w:r>
      <w:r w:rsidRPr="00500F3F">
        <w:rPr>
          <w:rFonts w:ascii="Arial" w:hAnsi="Arial" w:cs="Arial"/>
          <w:color w:val="000000"/>
          <w:lang w:bidi="lt-LT"/>
        </w:rPr>
        <w:t>Vilniaus apygardos teismo teisėj</w:t>
      </w:r>
      <w:r>
        <w:rPr>
          <w:rFonts w:ascii="Arial" w:hAnsi="Arial" w:cs="Arial"/>
          <w:color w:val="000000"/>
          <w:lang w:bidi="lt-LT"/>
        </w:rPr>
        <w:t>ą</w:t>
      </w:r>
      <w:r w:rsidRPr="00500F3F">
        <w:rPr>
          <w:rFonts w:ascii="Arial" w:hAnsi="Arial" w:cs="Arial"/>
          <w:color w:val="000000"/>
          <w:lang w:bidi="lt-LT"/>
        </w:rPr>
        <w:t xml:space="preserve"> </w:t>
      </w:r>
      <w:r w:rsidRPr="00500F3F">
        <w:rPr>
          <w:rFonts w:ascii="Arial" w:hAnsi="Arial" w:cs="Arial"/>
          <w:b/>
          <w:bCs/>
          <w:color w:val="000000"/>
          <w:lang w:bidi="lt-LT"/>
        </w:rPr>
        <w:t>RŪT</w:t>
      </w:r>
      <w:r>
        <w:rPr>
          <w:rFonts w:ascii="Arial" w:hAnsi="Arial" w:cs="Arial"/>
          <w:b/>
          <w:bCs/>
          <w:color w:val="000000"/>
          <w:lang w:bidi="lt-LT"/>
        </w:rPr>
        <w:t>Ą</w:t>
      </w:r>
      <w:r w:rsidRPr="00500F3F">
        <w:rPr>
          <w:rFonts w:ascii="Arial" w:hAnsi="Arial" w:cs="Arial"/>
          <w:b/>
          <w:bCs/>
          <w:color w:val="000000"/>
          <w:lang w:bidi="lt-LT"/>
        </w:rPr>
        <w:t xml:space="preserve"> VENIULYT</w:t>
      </w:r>
      <w:r>
        <w:rPr>
          <w:rFonts w:ascii="Arial" w:hAnsi="Arial" w:cs="Arial"/>
          <w:b/>
          <w:bCs/>
          <w:color w:val="000000"/>
          <w:lang w:bidi="lt-LT"/>
        </w:rPr>
        <w:t>Ę</w:t>
      </w:r>
      <w:r w:rsidRPr="00500F3F">
        <w:rPr>
          <w:rFonts w:ascii="Arial" w:hAnsi="Arial" w:cs="Arial"/>
          <w:b/>
          <w:bCs/>
          <w:color w:val="000000"/>
          <w:lang w:bidi="lt-LT"/>
        </w:rPr>
        <w:t>-JANKŪNIEN</w:t>
      </w:r>
      <w:r>
        <w:rPr>
          <w:rFonts w:ascii="Arial" w:hAnsi="Arial" w:cs="Arial"/>
          <w:b/>
          <w:bCs/>
          <w:color w:val="000000"/>
          <w:lang w:bidi="lt-LT"/>
        </w:rPr>
        <w:t>Ę</w:t>
      </w:r>
      <w:r w:rsidRPr="00500F3F">
        <w:rPr>
          <w:rFonts w:ascii="Arial" w:hAnsi="Arial" w:cs="Arial"/>
          <w:color w:val="000000"/>
          <w:lang w:bidi="lt-LT"/>
        </w:rPr>
        <w:t xml:space="preserve"> šio teismo Civilinių bylų skyriaus pirmininke;</w:t>
      </w:r>
    </w:p>
    <w:p w14:paraId="6957FF20" w14:textId="5E7C7B20" w:rsidR="007575DA" w:rsidRDefault="00500F3F" w:rsidP="000034C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1.8. </w:t>
      </w:r>
      <w:r w:rsidRPr="001151E0">
        <w:rPr>
          <w:rFonts w:ascii="Arial" w:hAnsi="Arial" w:cs="Arial"/>
          <w:szCs w:val="24"/>
        </w:rPr>
        <w:t>Dėl patarimo Lietuvos Respublikos Prezidentui</w:t>
      </w:r>
      <w:r>
        <w:rPr>
          <w:rFonts w:ascii="Arial" w:hAnsi="Arial" w:cs="Arial"/>
          <w:szCs w:val="24"/>
        </w:rPr>
        <w:t xml:space="preserve"> skirti </w:t>
      </w:r>
      <w:r w:rsidRPr="00500F3F">
        <w:rPr>
          <w:rFonts w:ascii="Arial" w:hAnsi="Arial" w:cs="Arial"/>
          <w:szCs w:val="24"/>
        </w:rPr>
        <w:t>Kauno apylinkės teismo Kauno rūmų teisėj</w:t>
      </w:r>
      <w:r>
        <w:rPr>
          <w:rFonts w:ascii="Arial" w:hAnsi="Arial" w:cs="Arial"/>
          <w:szCs w:val="24"/>
        </w:rPr>
        <w:t>ą</w:t>
      </w:r>
      <w:r w:rsidRPr="00500F3F">
        <w:rPr>
          <w:rFonts w:ascii="Arial" w:hAnsi="Arial" w:cs="Arial"/>
          <w:szCs w:val="24"/>
        </w:rPr>
        <w:t xml:space="preserve"> </w:t>
      </w:r>
      <w:r w:rsidRPr="00500F3F">
        <w:rPr>
          <w:rFonts w:ascii="Arial" w:hAnsi="Arial" w:cs="Arial"/>
          <w:b/>
          <w:bCs/>
          <w:szCs w:val="24"/>
        </w:rPr>
        <w:t>VIRGINIJĄ MELIENĘ</w:t>
      </w:r>
      <w:r w:rsidRPr="00500F3F">
        <w:rPr>
          <w:rFonts w:ascii="Arial" w:hAnsi="Arial" w:cs="Arial"/>
          <w:szCs w:val="24"/>
        </w:rPr>
        <w:t xml:space="preserve"> Kauno apylinkės teismo pirmininko pavaduotoja;</w:t>
      </w:r>
    </w:p>
    <w:bookmarkEnd w:id="0"/>
    <w:p w14:paraId="4D93986A" w14:textId="52DEAEF3" w:rsidR="00332E16" w:rsidRDefault="00500F3F" w:rsidP="000034C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1.9. </w:t>
      </w:r>
      <w:r w:rsidRPr="001151E0">
        <w:rPr>
          <w:rFonts w:ascii="Arial" w:hAnsi="Arial" w:cs="Arial"/>
          <w:szCs w:val="24"/>
        </w:rPr>
        <w:t>Dėl patarimo Lietuvos Respublikos Prezidentui</w:t>
      </w:r>
      <w:r>
        <w:rPr>
          <w:rFonts w:ascii="Arial" w:hAnsi="Arial" w:cs="Arial"/>
          <w:szCs w:val="24"/>
        </w:rPr>
        <w:t xml:space="preserve"> skirti</w:t>
      </w:r>
      <w:r w:rsidRPr="00500F3F">
        <w:t xml:space="preserve"> </w:t>
      </w:r>
      <w:r w:rsidRPr="00500F3F">
        <w:rPr>
          <w:rFonts w:ascii="Arial" w:hAnsi="Arial" w:cs="Arial"/>
          <w:szCs w:val="24"/>
        </w:rPr>
        <w:t>Kauno apylinkės teismo Kauno rūmų teisėj</w:t>
      </w:r>
      <w:r>
        <w:rPr>
          <w:rFonts w:ascii="Arial" w:hAnsi="Arial" w:cs="Arial"/>
          <w:szCs w:val="24"/>
        </w:rPr>
        <w:t>ą</w:t>
      </w:r>
      <w:r w:rsidRPr="00500F3F">
        <w:rPr>
          <w:rFonts w:ascii="Arial" w:hAnsi="Arial" w:cs="Arial"/>
          <w:szCs w:val="24"/>
        </w:rPr>
        <w:t xml:space="preserve"> </w:t>
      </w:r>
      <w:r w:rsidRPr="00500F3F">
        <w:rPr>
          <w:rFonts w:ascii="Arial" w:hAnsi="Arial" w:cs="Arial"/>
          <w:b/>
          <w:bCs/>
          <w:szCs w:val="24"/>
        </w:rPr>
        <w:t>VITĄ PADRIEZAITĘ</w:t>
      </w:r>
      <w:r w:rsidRPr="00500F3F">
        <w:rPr>
          <w:rFonts w:ascii="Arial" w:hAnsi="Arial" w:cs="Arial"/>
          <w:szCs w:val="24"/>
        </w:rPr>
        <w:t xml:space="preserve"> Kauno apylinkės teismo pirmininko pavaduotoja;</w:t>
      </w:r>
    </w:p>
    <w:p w14:paraId="1F913541" w14:textId="7B9C1955" w:rsidR="00FB6894" w:rsidRDefault="00FB6894" w:rsidP="000034C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1.10. </w:t>
      </w:r>
      <w:r w:rsidRPr="001151E0">
        <w:rPr>
          <w:rFonts w:ascii="Arial" w:hAnsi="Arial" w:cs="Arial"/>
          <w:szCs w:val="24"/>
        </w:rPr>
        <w:t>Dėl patarimo Lietuvos Respublikos Prezidentui</w:t>
      </w:r>
      <w:r>
        <w:rPr>
          <w:rFonts w:ascii="Arial" w:hAnsi="Arial" w:cs="Arial"/>
          <w:szCs w:val="24"/>
        </w:rPr>
        <w:t xml:space="preserve"> skirti </w:t>
      </w:r>
      <w:r w:rsidRPr="00FB6894">
        <w:rPr>
          <w:rFonts w:ascii="Arial" w:hAnsi="Arial" w:cs="Arial"/>
          <w:b/>
          <w:bCs/>
          <w:szCs w:val="24"/>
        </w:rPr>
        <w:t>DOVILĘ BANIULIENĘ</w:t>
      </w:r>
      <w:r w:rsidRPr="00FB6894">
        <w:rPr>
          <w:rFonts w:ascii="Arial" w:hAnsi="Arial" w:cs="Arial"/>
          <w:szCs w:val="24"/>
        </w:rPr>
        <w:t xml:space="preserve"> Utenos apylinkės teismo Molėtų rūmų teisėja;</w:t>
      </w:r>
    </w:p>
    <w:p w14:paraId="58FBEE94" w14:textId="44EB9D64" w:rsidR="00FB6894" w:rsidRDefault="00FB6894" w:rsidP="000034C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1.11. </w:t>
      </w:r>
      <w:r w:rsidRPr="001151E0">
        <w:rPr>
          <w:rFonts w:ascii="Arial" w:hAnsi="Arial" w:cs="Arial"/>
          <w:szCs w:val="24"/>
        </w:rPr>
        <w:t>Dėl patarimo Lietuvos Respublikos Prezidentui</w:t>
      </w:r>
      <w:r>
        <w:rPr>
          <w:rFonts w:ascii="Arial" w:hAnsi="Arial" w:cs="Arial"/>
          <w:szCs w:val="24"/>
        </w:rPr>
        <w:t xml:space="preserve"> skirti</w:t>
      </w:r>
      <w:r w:rsidR="000034CD" w:rsidRPr="000034CD">
        <w:t xml:space="preserve"> </w:t>
      </w:r>
      <w:r w:rsidR="000034CD" w:rsidRPr="000034CD">
        <w:rPr>
          <w:rFonts w:ascii="Arial" w:hAnsi="Arial" w:cs="Arial"/>
          <w:b/>
          <w:bCs/>
          <w:szCs w:val="24"/>
        </w:rPr>
        <w:t>INGĄ MASIULIANEC</w:t>
      </w:r>
      <w:r w:rsidR="000034CD" w:rsidRPr="000034CD">
        <w:rPr>
          <w:rFonts w:ascii="Arial" w:hAnsi="Arial" w:cs="Arial"/>
          <w:szCs w:val="24"/>
        </w:rPr>
        <w:t xml:space="preserve"> Utenos apylinkės teismo Ignalinos rūmų teisėja</w:t>
      </w:r>
      <w:r w:rsidR="000034CD">
        <w:rPr>
          <w:rFonts w:ascii="Arial" w:hAnsi="Arial" w:cs="Arial"/>
          <w:szCs w:val="24"/>
        </w:rPr>
        <w:t>;</w:t>
      </w:r>
    </w:p>
    <w:p w14:paraId="59190ED0" w14:textId="77777777" w:rsidR="00112190" w:rsidRDefault="00FB6894" w:rsidP="00112190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1.12. </w:t>
      </w:r>
      <w:r w:rsidRPr="001151E0">
        <w:rPr>
          <w:rFonts w:ascii="Arial" w:hAnsi="Arial" w:cs="Arial"/>
          <w:szCs w:val="24"/>
        </w:rPr>
        <w:t>Dėl patarimo Lietuvos Respublikos Prezidentui</w:t>
      </w:r>
      <w:r>
        <w:rPr>
          <w:rFonts w:ascii="Arial" w:hAnsi="Arial" w:cs="Arial"/>
          <w:szCs w:val="24"/>
        </w:rPr>
        <w:t xml:space="preserve"> skirti</w:t>
      </w:r>
      <w:r w:rsidR="000034CD" w:rsidRPr="000034CD">
        <w:t xml:space="preserve"> </w:t>
      </w:r>
      <w:r w:rsidR="000034CD" w:rsidRPr="000034CD">
        <w:rPr>
          <w:rFonts w:ascii="Arial" w:hAnsi="Arial" w:cs="Arial"/>
          <w:b/>
          <w:bCs/>
        </w:rPr>
        <w:t>G</w:t>
      </w:r>
      <w:r w:rsidR="000034CD" w:rsidRPr="000034CD">
        <w:rPr>
          <w:rFonts w:ascii="Arial" w:hAnsi="Arial" w:cs="Arial"/>
          <w:b/>
          <w:bCs/>
          <w:szCs w:val="24"/>
        </w:rPr>
        <w:t>INTARĘ KAZAKEVIČIENĘ</w:t>
      </w:r>
      <w:r w:rsidR="000034CD" w:rsidRPr="000034CD">
        <w:rPr>
          <w:rFonts w:ascii="Arial" w:hAnsi="Arial" w:cs="Arial"/>
          <w:szCs w:val="24"/>
        </w:rPr>
        <w:t xml:space="preserve"> Utenos apylinkės teismo Anykščių rūmų teisėja.</w:t>
      </w:r>
      <w:r w:rsidR="003D5582">
        <w:rPr>
          <w:rFonts w:ascii="Arial" w:hAnsi="Arial" w:cs="Arial"/>
          <w:szCs w:val="24"/>
        </w:rPr>
        <w:t xml:space="preserve"> </w:t>
      </w:r>
    </w:p>
    <w:p w14:paraId="6F03034F" w14:textId="54D0D3E2" w:rsidR="00112190" w:rsidRPr="00B300A0" w:rsidRDefault="00112190" w:rsidP="00112190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2. </w:t>
      </w:r>
      <w:r w:rsidRPr="00C23582">
        <w:rPr>
          <w:rFonts w:ascii="Arial" w:hAnsi="Arial" w:cs="Arial"/>
          <w:szCs w:val="24"/>
        </w:rPr>
        <w:t>Dėl Teisėjų tarybos 2019 m. gruodžio 13 d. nutarimo Nr. 13P-203-(7.1.2) „Dėl Teisėjų darbo su bylomis krūvio mažinimo tvarkos aprašo patvirtinimo“ pakeitimo</w:t>
      </w:r>
      <w:r>
        <w:rPr>
          <w:rFonts w:ascii="Arial" w:hAnsi="Arial" w:cs="Arial"/>
          <w:szCs w:val="24"/>
        </w:rPr>
        <w:t xml:space="preserve"> </w:t>
      </w:r>
      <w:r w:rsidRPr="006C6045">
        <w:rPr>
          <w:rFonts w:ascii="Arial" w:hAnsi="Arial" w:cs="Arial"/>
          <w:szCs w:val="24"/>
        </w:rPr>
        <w:t>(pranešėja</w:t>
      </w:r>
      <w:r w:rsidR="00A561A8">
        <w:rPr>
          <w:rFonts w:ascii="Arial" w:hAnsi="Arial" w:cs="Arial"/>
          <w:szCs w:val="24"/>
        </w:rPr>
        <w:t xml:space="preserve"> </w:t>
      </w:r>
      <w:r w:rsidR="00A561A8" w:rsidRPr="003D5582">
        <w:rPr>
          <w:rFonts w:ascii="Arial" w:hAnsi="Arial" w:cs="Arial"/>
          <w:szCs w:val="24"/>
        </w:rPr>
        <w:t>–</w:t>
      </w:r>
      <w:r w:rsidRPr="006C6045">
        <w:rPr>
          <w:rFonts w:ascii="Arial" w:hAnsi="Arial" w:cs="Arial"/>
          <w:szCs w:val="24"/>
        </w:rPr>
        <w:t xml:space="preserve"> </w:t>
      </w:r>
      <w:r w:rsidR="00B300A0" w:rsidRPr="00B300A0">
        <w:rPr>
          <w:rFonts w:ascii="Arial" w:hAnsi="Arial" w:cs="Arial"/>
          <w:szCs w:val="24"/>
        </w:rPr>
        <w:t>Egidija Tamošiūnienė).</w:t>
      </w:r>
    </w:p>
    <w:p w14:paraId="3194F4A6" w14:textId="3D8D5106" w:rsidR="00660C66" w:rsidRDefault="00112190" w:rsidP="000034C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 w:rsidR="00F00C74">
        <w:rPr>
          <w:rFonts w:ascii="Arial" w:hAnsi="Arial" w:cs="Arial"/>
          <w:szCs w:val="24"/>
        </w:rPr>
        <w:t xml:space="preserve">. </w:t>
      </w:r>
      <w:r w:rsidR="00156254">
        <w:rPr>
          <w:rFonts w:ascii="Arial" w:hAnsi="Arial" w:cs="Arial"/>
          <w:szCs w:val="24"/>
        </w:rPr>
        <w:t>D</w:t>
      </w:r>
      <w:r w:rsidR="00F00C74" w:rsidRPr="00F00C74">
        <w:rPr>
          <w:rFonts w:ascii="Arial" w:hAnsi="Arial" w:cs="Arial"/>
          <w:szCs w:val="24"/>
        </w:rPr>
        <w:t xml:space="preserve">ėl </w:t>
      </w:r>
      <w:r w:rsidR="00156254">
        <w:rPr>
          <w:rFonts w:ascii="Arial" w:hAnsi="Arial" w:cs="Arial"/>
          <w:szCs w:val="24"/>
        </w:rPr>
        <w:t>T</w:t>
      </w:r>
      <w:r w:rsidR="00F00C74" w:rsidRPr="00F00C74">
        <w:rPr>
          <w:rFonts w:ascii="Arial" w:hAnsi="Arial" w:cs="Arial"/>
          <w:szCs w:val="24"/>
        </w:rPr>
        <w:t xml:space="preserve">eisėjų tarybos 2024 m. rugpjūčio 2 d. nutarimo </w:t>
      </w:r>
      <w:r w:rsidR="00156254">
        <w:rPr>
          <w:rFonts w:ascii="Arial" w:hAnsi="Arial" w:cs="Arial"/>
          <w:szCs w:val="24"/>
        </w:rPr>
        <w:t>N</w:t>
      </w:r>
      <w:r w:rsidR="00F00C74" w:rsidRPr="00F00C74">
        <w:rPr>
          <w:rFonts w:ascii="Arial" w:hAnsi="Arial" w:cs="Arial"/>
          <w:szCs w:val="24"/>
        </w:rPr>
        <w:t>r. 13</w:t>
      </w:r>
      <w:r w:rsidR="00156254">
        <w:rPr>
          <w:rFonts w:ascii="Arial" w:hAnsi="Arial" w:cs="Arial"/>
          <w:szCs w:val="24"/>
        </w:rPr>
        <w:t>P</w:t>
      </w:r>
      <w:r w:rsidR="00F00C74" w:rsidRPr="00F00C74">
        <w:rPr>
          <w:rFonts w:ascii="Arial" w:hAnsi="Arial" w:cs="Arial"/>
          <w:szCs w:val="24"/>
        </w:rPr>
        <w:t>-93-(7.1.2.) „</w:t>
      </w:r>
      <w:r w:rsidR="00156254">
        <w:rPr>
          <w:rFonts w:ascii="Arial" w:hAnsi="Arial" w:cs="Arial"/>
          <w:szCs w:val="24"/>
        </w:rPr>
        <w:t>D</w:t>
      </w:r>
      <w:r w:rsidR="00F00C74" w:rsidRPr="00F00C74">
        <w:rPr>
          <w:rFonts w:ascii="Arial" w:hAnsi="Arial" w:cs="Arial"/>
          <w:szCs w:val="24"/>
        </w:rPr>
        <w:t xml:space="preserve">ėl </w:t>
      </w:r>
      <w:r w:rsidR="00156254">
        <w:rPr>
          <w:rFonts w:ascii="Arial" w:hAnsi="Arial" w:cs="Arial"/>
          <w:szCs w:val="24"/>
        </w:rPr>
        <w:t>T</w:t>
      </w:r>
      <w:r w:rsidR="00F00C74" w:rsidRPr="00F00C74">
        <w:rPr>
          <w:rFonts w:ascii="Arial" w:hAnsi="Arial" w:cs="Arial"/>
          <w:szCs w:val="24"/>
        </w:rPr>
        <w:t xml:space="preserve">eisėjų tarybos 2015 m. rugsėjo 25 d. nutarimo </w:t>
      </w:r>
      <w:r w:rsidR="00156254">
        <w:rPr>
          <w:rFonts w:ascii="Arial" w:hAnsi="Arial" w:cs="Arial"/>
          <w:szCs w:val="24"/>
        </w:rPr>
        <w:t>N</w:t>
      </w:r>
      <w:r w:rsidR="00F00C74" w:rsidRPr="00F00C74">
        <w:rPr>
          <w:rFonts w:ascii="Arial" w:hAnsi="Arial" w:cs="Arial"/>
          <w:szCs w:val="24"/>
        </w:rPr>
        <w:t>r. 13</w:t>
      </w:r>
      <w:r w:rsidR="00156254">
        <w:rPr>
          <w:rFonts w:ascii="Arial" w:hAnsi="Arial" w:cs="Arial"/>
          <w:szCs w:val="24"/>
        </w:rPr>
        <w:t>P</w:t>
      </w:r>
      <w:r w:rsidR="00F00C74" w:rsidRPr="00F00C74">
        <w:rPr>
          <w:rFonts w:ascii="Arial" w:hAnsi="Arial" w:cs="Arial"/>
          <w:szCs w:val="24"/>
        </w:rPr>
        <w:t>-123-(7.1.2) „</w:t>
      </w:r>
      <w:r w:rsidR="00156254">
        <w:rPr>
          <w:rFonts w:ascii="Arial" w:hAnsi="Arial" w:cs="Arial"/>
          <w:szCs w:val="24"/>
        </w:rPr>
        <w:t>D</w:t>
      </w:r>
      <w:r w:rsidR="00F00C74" w:rsidRPr="00F00C74">
        <w:rPr>
          <w:rFonts w:ascii="Arial" w:hAnsi="Arial" w:cs="Arial"/>
          <w:szCs w:val="24"/>
        </w:rPr>
        <w:t xml:space="preserve">ėl </w:t>
      </w:r>
      <w:r w:rsidR="00156254">
        <w:rPr>
          <w:rFonts w:ascii="Arial" w:hAnsi="Arial" w:cs="Arial"/>
          <w:szCs w:val="24"/>
        </w:rPr>
        <w:t>B</w:t>
      </w:r>
      <w:r w:rsidR="00F00C74" w:rsidRPr="00F00C74">
        <w:rPr>
          <w:rFonts w:ascii="Arial" w:hAnsi="Arial" w:cs="Arial"/>
          <w:szCs w:val="24"/>
        </w:rPr>
        <w:t>ylų paskirstymo teisėjams ir teisėjų kolegijų sudarymo taisyklių aprašo patvirtinimo“ pakeitimo“ pakeitimo</w:t>
      </w:r>
      <w:r w:rsidR="00F00C74">
        <w:rPr>
          <w:rFonts w:ascii="Arial" w:hAnsi="Arial" w:cs="Arial"/>
          <w:szCs w:val="24"/>
        </w:rPr>
        <w:t xml:space="preserve"> </w:t>
      </w:r>
      <w:r w:rsidR="00F00C74" w:rsidRPr="003D5582">
        <w:rPr>
          <w:rFonts w:ascii="Arial" w:hAnsi="Arial" w:cs="Arial"/>
          <w:szCs w:val="24"/>
        </w:rPr>
        <w:t>(pranešėja</w:t>
      </w:r>
      <w:r w:rsidR="00F00C74">
        <w:rPr>
          <w:rFonts w:ascii="Arial" w:hAnsi="Arial" w:cs="Arial"/>
          <w:szCs w:val="24"/>
        </w:rPr>
        <w:t>s</w:t>
      </w:r>
      <w:r w:rsidR="00F00C74" w:rsidRPr="003D5582">
        <w:rPr>
          <w:rFonts w:ascii="Arial" w:hAnsi="Arial" w:cs="Arial"/>
          <w:szCs w:val="24"/>
        </w:rPr>
        <w:t xml:space="preserve"> – </w:t>
      </w:r>
      <w:r w:rsidR="00156254">
        <w:rPr>
          <w:rFonts w:ascii="Arial" w:hAnsi="Arial" w:cs="Arial"/>
          <w:szCs w:val="24"/>
        </w:rPr>
        <w:br/>
      </w:r>
      <w:r w:rsidR="00F00C74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>ntanas</w:t>
      </w:r>
      <w:r w:rsidR="00F00C74">
        <w:rPr>
          <w:rFonts w:ascii="Arial" w:hAnsi="Arial" w:cs="Arial"/>
          <w:szCs w:val="24"/>
        </w:rPr>
        <w:t xml:space="preserve"> Jatkevičius</w:t>
      </w:r>
      <w:r w:rsidR="00F00C74" w:rsidRPr="003D5582">
        <w:rPr>
          <w:rFonts w:ascii="Arial" w:hAnsi="Arial" w:cs="Arial"/>
          <w:szCs w:val="24"/>
        </w:rPr>
        <w:t>)</w:t>
      </w:r>
      <w:r w:rsidR="00F00C74">
        <w:rPr>
          <w:rFonts w:ascii="Arial" w:hAnsi="Arial" w:cs="Arial"/>
          <w:szCs w:val="24"/>
        </w:rPr>
        <w:t>.</w:t>
      </w:r>
      <w:r w:rsidR="00F00C74" w:rsidRPr="003D5582">
        <w:rPr>
          <w:rFonts w:ascii="Arial" w:hAnsi="Arial" w:cs="Arial"/>
          <w:szCs w:val="24"/>
        </w:rPr>
        <w:t xml:space="preserve"> </w:t>
      </w:r>
    </w:p>
    <w:p w14:paraId="6C58FB03" w14:textId="703D1C2A" w:rsidR="00112190" w:rsidRPr="003D5582" w:rsidRDefault="00F83F3D" w:rsidP="00112190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</w:t>
      </w:r>
      <w:r w:rsidR="00112190" w:rsidRPr="003D5582">
        <w:rPr>
          <w:rFonts w:ascii="Arial" w:hAnsi="Arial" w:cs="Arial"/>
          <w:szCs w:val="24"/>
        </w:rPr>
        <w:t>. Dėl pretendentų į Notarų garbės teismo narius (pranešėja – N</w:t>
      </w:r>
      <w:r w:rsidR="00112190">
        <w:rPr>
          <w:rFonts w:ascii="Arial" w:hAnsi="Arial" w:cs="Arial"/>
          <w:szCs w:val="24"/>
        </w:rPr>
        <w:t xml:space="preserve">eringa </w:t>
      </w:r>
      <w:r w:rsidR="00112190" w:rsidRPr="003D5582">
        <w:rPr>
          <w:rFonts w:ascii="Arial" w:hAnsi="Arial" w:cs="Arial"/>
          <w:szCs w:val="24"/>
        </w:rPr>
        <w:t xml:space="preserve">Sakalauskienė). </w:t>
      </w:r>
    </w:p>
    <w:p w14:paraId="2CA2916F" w14:textId="736E6E3E" w:rsidR="00112190" w:rsidRDefault="00F83F3D" w:rsidP="00112190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</w:t>
      </w:r>
      <w:r w:rsidR="00112190" w:rsidRPr="003D5582">
        <w:rPr>
          <w:rFonts w:ascii="Arial" w:hAnsi="Arial" w:cs="Arial"/>
          <w:szCs w:val="24"/>
        </w:rPr>
        <w:t>. Dėl atstovų Europos teismų tarybų tinklo veiklos planą įgyvendinančiuose projektuose skyrimo (pranešėja – N</w:t>
      </w:r>
      <w:r w:rsidR="00112190">
        <w:rPr>
          <w:rFonts w:ascii="Arial" w:hAnsi="Arial" w:cs="Arial"/>
          <w:szCs w:val="24"/>
        </w:rPr>
        <w:t>eringa</w:t>
      </w:r>
      <w:r w:rsidR="00112190" w:rsidRPr="003D5582">
        <w:rPr>
          <w:rFonts w:ascii="Arial" w:hAnsi="Arial" w:cs="Arial"/>
          <w:szCs w:val="24"/>
        </w:rPr>
        <w:t xml:space="preserve"> Sakalauskienė)</w:t>
      </w:r>
      <w:r w:rsidR="00112190">
        <w:rPr>
          <w:rFonts w:ascii="Arial" w:hAnsi="Arial" w:cs="Arial"/>
          <w:szCs w:val="24"/>
        </w:rPr>
        <w:t>.</w:t>
      </w:r>
      <w:r w:rsidR="00112190" w:rsidRPr="003D5582">
        <w:rPr>
          <w:rFonts w:ascii="Arial" w:hAnsi="Arial" w:cs="Arial"/>
          <w:szCs w:val="24"/>
        </w:rPr>
        <w:t xml:space="preserve"> </w:t>
      </w:r>
    </w:p>
    <w:p w14:paraId="1646F4E7" w14:textId="6E882B72" w:rsidR="006C6045" w:rsidRPr="00112190" w:rsidRDefault="00F83F3D" w:rsidP="006C6045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6</w:t>
      </w:r>
      <w:r w:rsidR="00112190">
        <w:rPr>
          <w:rFonts w:ascii="Arial" w:hAnsi="Arial" w:cs="Arial"/>
          <w:szCs w:val="24"/>
        </w:rPr>
        <w:t xml:space="preserve">. </w:t>
      </w:r>
      <w:r w:rsidR="006C6045" w:rsidRPr="006C6045">
        <w:rPr>
          <w:rFonts w:ascii="Arial" w:hAnsi="Arial" w:cs="Arial"/>
          <w:szCs w:val="24"/>
        </w:rPr>
        <w:t>Projekto „Vienas langelis prievolėms valstybei sumokėti“ pristatymas</w:t>
      </w:r>
      <w:r w:rsidR="00112190">
        <w:rPr>
          <w:rFonts w:ascii="Arial" w:hAnsi="Arial" w:cs="Arial"/>
          <w:szCs w:val="24"/>
        </w:rPr>
        <w:t xml:space="preserve"> (pranešėjas –</w:t>
      </w:r>
      <w:r w:rsidR="00491658">
        <w:rPr>
          <w:rFonts w:ascii="Arial" w:hAnsi="Arial" w:cs="Arial"/>
          <w:szCs w:val="24"/>
        </w:rPr>
        <w:t xml:space="preserve"> </w:t>
      </w:r>
      <w:r w:rsidR="006C6045" w:rsidRPr="00112190">
        <w:rPr>
          <w:rFonts w:ascii="Arial" w:hAnsi="Arial" w:cs="Arial"/>
          <w:szCs w:val="24"/>
        </w:rPr>
        <w:t xml:space="preserve">Židrūnas Karalius, </w:t>
      </w:r>
      <w:r w:rsidR="009D3597">
        <w:rPr>
          <w:rFonts w:ascii="Arial" w:hAnsi="Arial" w:cs="Arial"/>
          <w:szCs w:val="24"/>
        </w:rPr>
        <w:t>Valstybinės mokesčių inspekcijos</w:t>
      </w:r>
      <w:r w:rsidR="009D3597" w:rsidRPr="00112190">
        <w:rPr>
          <w:rFonts w:ascii="Arial" w:hAnsi="Arial" w:cs="Arial"/>
          <w:szCs w:val="24"/>
        </w:rPr>
        <w:t xml:space="preserve"> </w:t>
      </w:r>
      <w:r w:rsidR="006C6045" w:rsidRPr="00112190">
        <w:rPr>
          <w:rFonts w:ascii="Arial" w:hAnsi="Arial" w:cs="Arial"/>
          <w:szCs w:val="24"/>
        </w:rPr>
        <w:t xml:space="preserve">prie </w:t>
      </w:r>
      <w:r w:rsidR="00B21E76">
        <w:rPr>
          <w:rFonts w:ascii="Arial" w:hAnsi="Arial" w:cs="Arial"/>
          <w:szCs w:val="24"/>
        </w:rPr>
        <w:t>Finansų ministerijos</w:t>
      </w:r>
      <w:r w:rsidR="006C6045" w:rsidRPr="00112190">
        <w:rPr>
          <w:rFonts w:ascii="Arial" w:hAnsi="Arial" w:cs="Arial"/>
          <w:szCs w:val="24"/>
        </w:rPr>
        <w:t xml:space="preserve"> Mokesčių apskaitos departamento direktorius</w:t>
      </w:r>
      <w:r w:rsidR="00112190">
        <w:rPr>
          <w:rFonts w:ascii="Arial" w:hAnsi="Arial" w:cs="Arial"/>
          <w:szCs w:val="24"/>
        </w:rPr>
        <w:t>).</w:t>
      </w:r>
    </w:p>
    <w:p w14:paraId="724D3068" w14:textId="77777777" w:rsidR="006C6045" w:rsidRPr="00C9787C" w:rsidRDefault="006C6045" w:rsidP="000034C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sectPr w:rsidR="006C6045" w:rsidRPr="00C9787C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8F32FA" w14:textId="77777777" w:rsidR="007529CC" w:rsidRDefault="007529CC">
      <w:r>
        <w:separator/>
      </w:r>
    </w:p>
  </w:endnote>
  <w:endnote w:type="continuationSeparator" w:id="0">
    <w:p w14:paraId="15FC8CBD" w14:textId="77777777" w:rsidR="007529CC" w:rsidRDefault="00752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E0AB1E" w14:textId="77777777" w:rsidR="007529CC" w:rsidRDefault="007529CC">
      <w:r>
        <w:separator/>
      </w:r>
    </w:p>
  </w:footnote>
  <w:footnote w:type="continuationSeparator" w:id="0">
    <w:p w14:paraId="42E0CE34" w14:textId="77777777" w:rsidR="007529CC" w:rsidRDefault="00752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2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9"/>
  </w:num>
  <w:num w:numId="5" w16cid:durableId="9576444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3"/>
  </w:num>
  <w:num w:numId="29" w16cid:durableId="288436110">
    <w:abstractNumId w:val="14"/>
  </w:num>
  <w:num w:numId="30" w16cid:durableId="211039762">
    <w:abstractNumId w:val="25"/>
  </w:num>
  <w:num w:numId="31" w16cid:durableId="873730851">
    <w:abstractNumId w:val="12"/>
  </w:num>
  <w:num w:numId="32" w16cid:durableId="21055690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4DCE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6B8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C2E"/>
    <w:rsid w:val="00286E63"/>
    <w:rsid w:val="00286E73"/>
    <w:rsid w:val="00287452"/>
    <w:rsid w:val="00287505"/>
    <w:rsid w:val="00287545"/>
    <w:rsid w:val="00287D35"/>
    <w:rsid w:val="00287F87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38D"/>
    <w:rsid w:val="002C350F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47FB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CBF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386D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5EA1"/>
    <w:rsid w:val="003E609B"/>
    <w:rsid w:val="003E6F0E"/>
    <w:rsid w:val="003E7723"/>
    <w:rsid w:val="003E7CDE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479F7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1658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6EBF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40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6FA7"/>
    <w:rsid w:val="006A7091"/>
    <w:rsid w:val="006A72A6"/>
    <w:rsid w:val="006A7361"/>
    <w:rsid w:val="006A74DA"/>
    <w:rsid w:val="006A7595"/>
    <w:rsid w:val="006A79CE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0804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9CC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9CF"/>
    <w:rsid w:val="00782A64"/>
    <w:rsid w:val="00782BE2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630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4915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615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1F00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5E"/>
    <w:rsid w:val="009D31E3"/>
    <w:rsid w:val="009D3597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DDA"/>
    <w:rsid w:val="00AC4F8D"/>
    <w:rsid w:val="00AC5646"/>
    <w:rsid w:val="00AC576D"/>
    <w:rsid w:val="00AC5C38"/>
    <w:rsid w:val="00AC628A"/>
    <w:rsid w:val="00AC62F4"/>
    <w:rsid w:val="00AC6A7C"/>
    <w:rsid w:val="00AC722F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1E76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0A0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CF6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5D6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C44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9CD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57CF"/>
    <w:rsid w:val="00DC608F"/>
    <w:rsid w:val="00DC662C"/>
    <w:rsid w:val="00DC6D65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806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1EDA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3F3D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301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13</cp:revision>
  <cp:lastPrinted>2024-04-25T13:15:00Z</cp:lastPrinted>
  <dcterms:created xsi:type="dcterms:W3CDTF">2024-08-23T06:14:00Z</dcterms:created>
  <dcterms:modified xsi:type="dcterms:W3CDTF">2024-08-27T09:08:00Z</dcterms:modified>
</cp:coreProperties>
</file>